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56D76">
        <w:rPr>
          <w:color w:val="000000" w:themeColor="text1"/>
          <w:sz w:val="28"/>
          <w:szCs w:val="28"/>
        </w:rPr>
        <w:t>275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56D76" w:rsidR="00856D76">
        <w:rPr>
          <w:color w:val="000000" w:themeColor="text1"/>
          <w:sz w:val="28"/>
          <w:szCs w:val="28"/>
        </w:rPr>
        <w:t>86MS0053-01-2025-001227-19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B37F6D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B37F6D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, гражданина РФ, </w:t>
      </w:r>
      <w:r w:rsidR="00632F69">
        <w:rPr>
          <w:sz w:val="28"/>
          <w:szCs w:val="28"/>
          <w:lang w:eastAsia="x-none"/>
        </w:rPr>
        <w:t xml:space="preserve">паспорт </w:t>
      </w:r>
      <w:r w:rsidR="00B37F6D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B37F6D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,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>о совершении правонарушения</w:t>
      </w:r>
      <w:r w:rsidRPr="00017790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B37F6D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E0D71">
        <w:rPr>
          <w:color w:val="000000" w:themeColor="text1"/>
          <w:sz w:val="28"/>
          <w:szCs w:val="28"/>
        </w:rPr>
        <w:t>1600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№5-427</w:t>
      </w:r>
      <w:r w:rsidR="00F13DC1">
        <w:rPr>
          <w:color w:val="000000" w:themeColor="text1"/>
          <w:sz w:val="28"/>
          <w:szCs w:val="28"/>
        </w:rPr>
        <w:t>-2202/2024</w:t>
      </w:r>
      <w:r>
        <w:rPr>
          <w:color w:val="000000" w:themeColor="text1"/>
          <w:sz w:val="28"/>
          <w:szCs w:val="28"/>
        </w:rPr>
        <w:t xml:space="preserve"> от 02.05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>Высл</w:t>
      </w:r>
      <w:r w:rsidRPr="00D276EB">
        <w:rPr>
          <w:color w:val="000000" w:themeColor="text1"/>
          <w:sz w:val="28"/>
          <w:szCs w:val="28"/>
        </w:rPr>
        <w:t xml:space="preserve">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856D76">
        <w:rPr>
          <w:color w:val="000000" w:themeColor="text1"/>
          <w:sz w:val="28"/>
          <w:szCs w:val="28"/>
        </w:rPr>
        <w:t>02.05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856D76">
        <w:rPr>
          <w:color w:val="000000" w:themeColor="text1"/>
          <w:sz w:val="28"/>
          <w:szCs w:val="28"/>
        </w:rPr>
        <w:t>01.06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5B4494">
        <w:rPr>
          <w:color w:val="000000" w:themeColor="text1"/>
          <w:sz w:val="28"/>
          <w:szCs w:val="28"/>
        </w:rPr>
        <w:t>3</w:t>
      </w:r>
      <w:r w:rsidR="00856D76">
        <w:rPr>
          <w:color w:val="000000" w:themeColor="text1"/>
          <w:sz w:val="28"/>
          <w:szCs w:val="28"/>
        </w:rPr>
        <w:t>1.07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856D76">
        <w:rPr>
          <w:color w:val="000000"/>
          <w:sz w:val="28"/>
          <w:szCs w:val="28"/>
        </w:rPr>
        <w:t xml:space="preserve"> №60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856D76">
        <w:rPr>
          <w:color w:val="000000" w:themeColor="text1"/>
          <w:sz w:val="28"/>
          <w:szCs w:val="28"/>
        </w:rPr>
        <w:t>№5-427-2202/2024 от 02.05.2024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856D76">
        <w:rPr>
          <w:color w:val="000000" w:themeColor="text1"/>
          <w:sz w:val="28"/>
          <w:szCs w:val="28"/>
        </w:rPr>
        <w:t xml:space="preserve">№5-427-2202/2024 от 02.05.2024 </w:t>
      </w:r>
      <w:r w:rsidR="00632F69">
        <w:rPr>
          <w:sz w:val="28"/>
          <w:szCs w:val="28"/>
          <w:lang w:eastAsia="x-none"/>
        </w:rPr>
        <w:t>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856D76">
        <w:rPr>
          <w:color w:val="000000" w:themeColor="text1"/>
          <w:sz w:val="28"/>
          <w:szCs w:val="28"/>
        </w:rPr>
        <w:t>01.06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856D76">
        <w:rPr>
          <w:sz w:val="28"/>
          <w:szCs w:val="28"/>
        </w:rPr>
        <w:t>12</w:t>
      </w:r>
      <w:r w:rsidR="00632F69">
        <w:rPr>
          <w:sz w:val="28"/>
          <w:szCs w:val="28"/>
        </w:rPr>
        <w:t>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="00856D76">
        <w:rPr>
          <w:color w:val="000000" w:themeColor="text1"/>
          <w:sz w:val="28"/>
          <w:szCs w:val="28"/>
        </w:rPr>
        <w:t>№5-427-2202/2024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</w:t>
      </w:r>
      <w:r w:rsidRPr="00C20C02">
        <w:rPr>
          <w:color w:val="000000" w:themeColor="text1"/>
          <w:sz w:val="28"/>
          <w:szCs w:val="28"/>
        </w:rPr>
        <w:t>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</w:t>
      </w:r>
      <w:r w:rsidRPr="00DA35B3">
        <w:rPr>
          <w:color w:val="000000" w:themeColor="text1"/>
          <w:sz w:val="28"/>
          <w:szCs w:val="28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</w:t>
      </w:r>
      <w:r w:rsidRPr="00C20C02">
        <w:rPr>
          <w:color w:val="000000" w:themeColor="text1"/>
          <w:sz w:val="28"/>
          <w:szCs w:val="28"/>
        </w:rPr>
        <w:t xml:space="preserve">ии административного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обстоятельствам мировой судья относит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</w:t>
      </w:r>
      <w:r w:rsidRPr="00F652BF">
        <w:rPr>
          <w:sz w:val="28"/>
          <w:szCs w:val="28"/>
        </w:rPr>
        <w:t>дминистративного 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244CD5">
      <w:pPr>
        <w:ind w:firstLine="708"/>
        <w:jc w:val="both"/>
        <w:rPr>
          <w:color w:val="000000" w:themeColor="text1"/>
          <w:sz w:val="28"/>
          <w:szCs w:val="28"/>
        </w:rPr>
      </w:pPr>
      <w:r w:rsidRPr="003568D7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3568D7">
        <w:rPr>
          <w:sz w:val="28"/>
          <w:szCs w:val="28"/>
        </w:rPr>
        <w:t>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B37F6D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7209A"/>
    <w:rsid w:val="003956AC"/>
    <w:rsid w:val="003D2851"/>
    <w:rsid w:val="003D4F0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73AA"/>
    <w:rsid w:val="005B4494"/>
    <w:rsid w:val="005E0D71"/>
    <w:rsid w:val="005E3CDA"/>
    <w:rsid w:val="005F6C1A"/>
    <w:rsid w:val="00632F69"/>
    <w:rsid w:val="00633D98"/>
    <w:rsid w:val="006342DE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56D76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E42EC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37F6D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76EB"/>
    <w:rsid w:val="00D4201E"/>
    <w:rsid w:val="00D500F7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ECC03-9E7A-4CB3-896E-0504E0C0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